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C1" w:rsidRDefault="003A4741">
      <w:pPr>
        <w:spacing w:after="0"/>
        <w:ind w:left="10" w:right="4" w:hanging="10"/>
        <w:jc w:val="center"/>
      </w:pPr>
      <w:r>
        <w:rPr>
          <w:rFonts w:ascii="Times New Roman" w:eastAsia="Times New Roman" w:hAnsi="Times New Roman" w:cs="Times New Roman"/>
          <w:b/>
        </w:rPr>
        <w:t xml:space="preserve">T.C. </w:t>
      </w:r>
    </w:p>
    <w:p w:rsidR="00FD6BC1" w:rsidRDefault="003A4741">
      <w:pPr>
        <w:spacing w:after="0"/>
        <w:ind w:left="10" w:hanging="10"/>
        <w:jc w:val="center"/>
      </w:pPr>
      <w:r>
        <w:rPr>
          <w:rFonts w:ascii="Times New Roman" w:eastAsia="Times New Roman" w:hAnsi="Times New Roman" w:cs="Times New Roman"/>
          <w:b/>
        </w:rPr>
        <w:t xml:space="preserve"> ÇANKIRI VALİLİĞİ </w:t>
      </w:r>
    </w:p>
    <w:p w:rsidR="00FD6BC1" w:rsidRDefault="003A4741">
      <w:pPr>
        <w:spacing w:after="0"/>
        <w:ind w:left="10" w:right="1" w:hanging="10"/>
        <w:jc w:val="center"/>
      </w:pPr>
      <w:r>
        <w:rPr>
          <w:rFonts w:ascii="Times New Roman" w:eastAsia="Times New Roman" w:hAnsi="Times New Roman" w:cs="Times New Roman"/>
          <w:b/>
        </w:rPr>
        <w:t xml:space="preserve"> 112 Acil Çağrı Merkezi Müdürlüğü </w:t>
      </w:r>
    </w:p>
    <w:p w:rsidR="00FD6BC1" w:rsidRDefault="003A4741">
      <w:pPr>
        <w:spacing w:after="262"/>
        <w:ind w:left="55"/>
        <w:jc w:val="center"/>
      </w:pPr>
      <w:r>
        <w:rPr>
          <w:rFonts w:ascii="Times New Roman" w:eastAsia="Times New Roman" w:hAnsi="Times New Roman" w:cs="Times New Roman"/>
          <w:b/>
        </w:rPr>
        <w:t xml:space="preserve"> </w:t>
      </w:r>
    </w:p>
    <w:p w:rsidR="00FD6BC1" w:rsidRDefault="00A05F16">
      <w:pPr>
        <w:spacing w:after="0"/>
        <w:ind w:left="10" w:right="1" w:hanging="10"/>
        <w:jc w:val="center"/>
        <w:rPr>
          <w:rFonts w:ascii="Times New Roman" w:eastAsia="Times New Roman" w:hAnsi="Times New Roman" w:cs="Times New Roman"/>
          <w:b/>
        </w:rPr>
      </w:pPr>
      <w:r>
        <w:rPr>
          <w:rFonts w:ascii="Times New Roman" w:eastAsia="Times New Roman" w:hAnsi="Times New Roman" w:cs="Times New Roman"/>
          <w:b/>
        </w:rPr>
        <w:t>KAMU</w:t>
      </w:r>
      <w:r w:rsidR="003A4741">
        <w:rPr>
          <w:rFonts w:ascii="Times New Roman" w:eastAsia="Times New Roman" w:hAnsi="Times New Roman" w:cs="Times New Roman"/>
          <w:b/>
        </w:rPr>
        <w:t xml:space="preserve"> HİZMET STANDARTLARI TABLOSU </w:t>
      </w:r>
    </w:p>
    <w:p w:rsidR="00A05F16" w:rsidRDefault="00A05F16">
      <w:pPr>
        <w:spacing w:after="0"/>
        <w:ind w:left="10" w:right="1" w:hanging="10"/>
        <w:jc w:val="center"/>
      </w:pPr>
    </w:p>
    <w:tbl>
      <w:tblPr>
        <w:tblStyle w:val="TableGrid"/>
        <w:tblW w:w="13710" w:type="dxa"/>
        <w:tblInd w:w="5" w:type="dxa"/>
        <w:tblCellMar>
          <w:top w:w="99" w:type="dxa"/>
          <w:left w:w="122" w:type="dxa"/>
          <w:right w:w="77" w:type="dxa"/>
        </w:tblCellMar>
        <w:tblLook w:val="04A0" w:firstRow="1" w:lastRow="0" w:firstColumn="1" w:lastColumn="0" w:noHBand="0" w:noVBand="1"/>
      </w:tblPr>
      <w:tblGrid>
        <w:gridCol w:w="674"/>
        <w:gridCol w:w="5055"/>
        <w:gridCol w:w="4534"/>
        <w:gridCol w:w="3447"/>
      </w:tblGrid>
      <w:tr w:rsidR="00FD6BC1">
        <w:trPr>
          <w:trHeight w:val="593"/>
        </w:trPr>
        <w:tc>
          <w:tcPr>
            <w:tcW w:w="674" w:type="dxa"/>
            <w:tcBorders>
              <w:top w:val="single" w:sz="4" w:space="0" w:color="000000"/>
              <w:left w:val="single" w:sz="4" w:space="0" w:color="000000"/>
              <w:bottom w:val="single" w:sz="4" w:space="0" w:color="000000"/>
              <w:right w:val="single" w:sz="4" w:space="0" w:color="000000"/>
            </w:tcBorders>
          </w:tcPr>
          <w:p w:rsidR="00FD6BC1" w:rsidRDefault="003A4741">
            <w:pPr>
              <w:jc w:val="center"/>
            </w:pPr>
            <w:r>
              <w:rPr>
                <w:rFonts w:ascii="Times New Roman" w:eastAsia="Times New Roman" w:hAnsi="Times New Roman" w:cs="Times New Roman"/>
                <w:b/>
                <w:sz w:val="18"/>
              </w:rPr>
              <w:t xml:space="preserve">SIRA NO </w:t>
            </w:r>
          </w:p>
        </w:tc>
        <w:tc>
          <w:tcPr>
            <w:tcW w:w="5055"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6"/>
              <w:jc w:val="center"/>
            </w:pPr>
            <w:r>
              <w:rPr>
                <w:rFonts w:ascii="Times New Roman" w:eastAsia="Times New Roman" w:hAnsi="Times New Roman" w:cs="Times New Roman"/>
                <w:b/>
                <w:sz w:val="18"/>
              </w:rPr>
              <w:t xml:space="preserve">HİZMETİN ADI </w:t>
            </w:r>
          </w:p>
        </w:tc>
        <w:tc>
          <w:tcPr>
            <w:tcW w:w="4534"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8"/>
              <w:jc w:val="center"/>
            </w:pPr>
            <w:r>
              <w:rPr>
                <w:rFonts w:ascii="Times New Roman" w:eastAsia="Times New Roman" w:hAnsi="Times New Roman" w:cs="Times New Roman"/>
                <w:b/>
                <w:sz w:val="18"/>
              </w:rPr>
              <w:t xml:space="preserve">BAŞVURUDA İSTENEN BELGELER </w:t>
            </w:r>
          </w:p>
        </w:tc>
        <w:tc>
          <w:tcPr>
            <w:tcW w:w="3447" w:type="dxa"/>
            <w:tcBorders>
              <w:top w:val="single" w:sz="4" w:space="0" w:color="000000"/>
              <w:left w:val="single" w:sz="4" w:space="0" w:color="000000"/>
              <w:bottom w:val="single" w:sz="4" w:space="0" w:color="000000"/>
              <w:right w:val="single" w:sz="4" w:space="0" w:color="000000"/>
            </w:tcBorders>
          </w:tcPr>
          <w:p w:rsidR="00FD6BC1" w:rsidRDefault="003A4741">
            <w:pPr>
              <w:spacing w:after="18"/>
              <w:ind w:left="61"/>
            </w:pPr>
            <w:r>
              <w:rPr>
                <w:rFonts w:ascii="Times New Roman" w:eastAsia="Times New Roman" w:hAnsi="Times New Roman" w:cs="Times New Roman"/>
                <w:b/>
                <w:sz w:val="18"/>
              </w:rPr>
              <w:t xml:space="preserve">HİZMETİN TAMAMLANMA SÜRESİ </w:t>
            </w:r>
          </w:p>
          <w:p w:rsidR="00FD6BC1" w:rsidRDefault="003A4741">
            <w:pPr>
              <w:ind w:right="47"/>
              <w:jc w:val="center"/>
            </w:pPr>
            <w:r>
              <w:rPr>
                <w:rFonts w:ascii="Times New Roman" w:eastAsia="Times New Roman" w:hAnsi="Times New Roman" w:cs="Times New Roman"/>
                <w:b/>
                <w:sz w:val="18"/>
              </w:rPr>
              <w:t xml:space="preserve">(EN GEÇ) </w:t>
            </w:r>
          </w:p>
        </w:tc>
      </w:tr>
      <w:tr w:rsidR="00FD6BC1">
        <w:trPr>
          <w:trHeight w:val="1090"/>
        </w:trPr>
        <w:tc>
          <w:tcPr>
            <w:tcW w:w="674"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8"/>
              <w:jc w:val="center"/>
            </w:pPr>
            <w:r>
              <w:rPr>
                <w:rFonts w:ascii="Times New Roman" w:eastAsia="Times New Roman" w:hAnsi="Times New Roman" w:cs="Times New Roman"/>
              </w:rPr>
              <w:t xml:space="preserve">1 </w:t>
            </w:r>
          </w:p>
        </w:tc>
        <w:tc>
          <w:tcPr>
            <w:tcW w:w="5055"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9"/>
              <w:jc w:val="center"/>
            </w:pPr>
            <w:r>
              <w:rPr>
                <w:rFonts w:ascii="Times New Roman" w:eastAsia="Times New Roman" w:hAnsi="Times New Roman" w:cs="Times New Roman"/>
              </w:rPr>
              <w:t xml:space="preserve">Dilekçe (3071 sayılı Dilekçe kanununa göre) </w:t>
            </w:r>
          </w:p>
        </w:tc>
        <w:tc>
          <w:tcPr>
            <w:tcW w:w="4534"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7"/>
              <w:jc w:val="center"/>
            </w:pPr>
            <w:r>
              <w:rPr>
                <w:rFonts w:ascii="Times New Roman" w:eastAsia="Times New Roman" w:hAnsi="Times New Roman" w:cs="Times New Roman"/>
              </w:rPr>
              <w:t xml:space="preserve">Dilekçe ve vatandaşın sunacağı ek belgeler </w:t>
            </w:r>
          </w:p>
        </w:tc>
        <w:tc>
          <w:tcPr>
            <w:tcW w:w="3447" w:type="dxa"/>
            <w:tcBorders>
              <w:top w:val="single" w:sz="4" w:space="0" w:color="000000"/>
              <w:left w:val="single" w:sz="4" w:space="0" w:color="000000"/>
              <w:bottom w:val="single" w:sz="4" w:space="0" w:color="000000"/>
              <w:right w:val="single" w:sz="4" w:space="0" w:color="000000"/>
            </w:tcBorders>
            <w:vAlign w:val="center"/>
          </w:tcPr>
          <w:p w:rsidR="00FD6BC1" w:rsidRDefault="003A4741">
            <w:pPr>
              <w:ind w:right="46"/>
              <w:jc w:val="center"/>
            </w:pPr>
            <w:r>
              <w:rPr>
                <w:rFonts w:ascii="Times New Roman" w:eastAsia="Times New Roman" w:hAnsi="Times New Roman" w:cs="Times New Roman"/>
              </w:rPr>
              <w:t xml:space="preserve">30 gün içerisinde </w:t>
            </w:r>
          </w:p>
        </w:tc>
      </w:tr>
    </w:tbl>
    <w:p w:rsidR="00FD6BC1" w:rsidRDefault="003A4741">
      <w:pPr>
        <w:spacing w:after="216"/>
      </w:pPr>
      <w:r>
        <w:rPr>
          <w:rFonts w:ascii="Times New Roman" w:eastAsia="Times New Roman" w:hAnsi="Times New Roman" w:cs="Times New Roman"/>
        </w:rPr>
        <w:t xml:space="preserve"> </w:t>
      </w:r>
    </w:p>
    <w:p w:rsidR="00FD6BC1" w:rsidRDefault="003A4741">
      <w:pPr>
        <w:spacing w:after="156" w:line="313" w:lineRule="auto"/>
      </w:pPr>
      <w:r>
        <w:rPr>
          <w:rFonts w:ascii="Times New Roman" w:eastAsia="Times New Roman" w:hAnsi="Times New Roman" w:cs="Times New Roman"/>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FD6BC1" w:rsidRDefault="003A4741">
      <w:pPr>
        <w:tabs>
          <w:tab w:val="center" w:pos="1708"/>
          <w:tab w:val="center" w:pos="8778"/>
        </w:tabs>
        <w:spacing w:after="0"/>
      </w:pPr>
      <w:r>
        <w:tab/>
      </w:r>
      <w:r>
        <w:rPr>
          <w:rFonts w:ascii="Times New Roman" w:eastAsia="Times New Roman" w:hAnsi="Times New Roman" w:cs="Times New Roman"/>
          <w:b/>
        </w:rPr>
        <w:t xml:space="preserve">İlk Müracaat Yeri : </w:t>
      </w:r>
      <w:r>
        <w:rPr>
          <w:rFonts w:ascii="Times New Roman" w:eastAsia="Times New Roman" w:hAnsi="Times New Roman" w:cs="Times New Roman"/>
          <w:b/>
        </w:rPr>
        <w:tab/>
        <w:t xml:space="preserve">İkinci Müracaat Yeri: </w:t>
      </w:r>
    </w:p>
    <w:tbl>
      <w:tblPr>
        <w:tblStyle w:val="TableGrid"/>
        <w:tblW w:w="13750" w:type="dxa"/>
        <w:tblInd w:w="0" w:type="dxa"/>
        <w:tblLook w:val="04A0" w:firstRow="1" w:lastRow="0" w:firstColumn="1" w:lastColumn="0" w:noHBand="0" w:noVBand="1"/>
      </w:tblPr>
      <w:tblGrid>
        <w:gridCol w:w="1776"/>
        <w:gridCol w:w="3889"/>
        <w:gridCol w:w="708"/>
        <w:gridCol w:w="924"/>
        <w:gridCol w:w="1567"/>
        <w:gridCol w:w="4886"/>
      </w:tblGrid>
      <w:tr w:rsidR="00FD6BC1" w:rsidTr="00A05F16">
        <w:trPr>
          <w:trHeight w:val="181"/>
        </w:trPr>
        <w:tc>
          <w:tcPr>
            <w:tcW w:w="1776" w:type="dxa"/>
            <w:tcBorders>
              <w:top w:val="nil"/>
              <w:left w:val="nil"/>
              <w:bottom w:val="nil"/>
              <w:right w:val="nil"/>
            </w:tcBorders>
          </w:tcPr>
          <w:p w:rsidR="00FD6BC1" w:rsidRDefault="00FD6BC1"/>
        </w:tc>
        <w:tc>
          <w:tcPr>
            <w:tcW w:w="3889" w:type="dxa"/>
            <w:tcBorders>
              <w:top w:val="nil"/>
              <w:left w:val="nil"/>
              <w:bottom w:val="nil"/>
              <w:right w:val="nil"/>
            </w:tcBorders>
          </w:tcPr>
          <w:p w:rsidR="00FD6BC1" w:rsidRDefault="00FD6BC1"/>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left="442"/>
            </w:pPr>
            <w:r>
              <w:rPr>
                <w:rFonts w:ascii="Times New Roman" w:eastAsia="Times New Roman" w:hAnsi="Times New Roman" w:cs="Times New Roman"/>
                <w:b/>
              </w:rPr>
              <w:t xml:space="preserve"> </w:t>
            </w:r>
          </w:p>
        </w:tc>
        <w:tc>
          <w:tcPr>
            <w:tcW w:w="4886" w:type="dxa"/>
            <w:tcBorders>
              <w:top w:val="nil"/>
              <w:left w:val="nil"/>
              <w:bottom w:val="nil"/>
              <w:right w:val="nil"/>
            </w:tcBorders>
          </w:tcPr>
          <w:p w:rsidR="00FD6BC1" w:rsidRDefault="00FD6BC1"/>
        </w:tc>
      </w:tr>
      <w:tr w:rsidR="00FD6BC1" w:rsidTr="00A05F16">
        <w:trPr>
          <w:trHeight w:val="253"/>
        </w:trPr>
        <w:tc>
          <w:tcPr>
            <w:tcW w:w="1776" w:type="dxa"/>
            <w:tcBorders>
              <w:top w:val="nil"/>
              <w:left w:val="nil"/>
              <w:bottom w:val="nil"/>
              <w:right w:val="nil"/>
            </w:tcBorders>
          </w:tcPr>
          <w:p w:rsidR="00FD6BC1" w:rsidRDefault="003A4741">
            <w:pPr>
              <w:ind w:left="205"/>
              <w:jc w:val="center"/>
            </w:pPr>
            <w:r>
              <w:rPr>
                <w:rFonts w:ascii="Times New Roman" w:eastAsia="Times New Roman" w:hAnsi="Times New Roman" w:cs="Times New Roman"/>
                <w:b/>
              </w:rPr>
              <w:t xml:space="preserve">İsim </w:t>
            </w:r>
          </w:p>
        </w:tc>
        <w:tc>
          <w:tcPr>
            <w:tcW w:w="3889" w:type="dxa"/>
            <w:tcBorders>
              <w:top w:val="nil"/>
              <w:left w:val="nil"/>
              <w:bottom w:val="nil"/>
              <w:right w:val="nil"/>
            </w:tcBorders>
          </w:tcPr>
          <w:p w:rsidR="00FD6BC1" w:rsidRDefault="003A4741">
            <w:r w:rsidRPr="00A05F16">
              <w:rPr>
                <w:rFonts w:ascii="Times New Roman" w:eastAsia="Times New Roman" w:hAnsi="Times New Roman" w:cs="Times New Roman"/>
                <w:b/>
              </w:rPr>
              <w:t>:</w:t>
            </w:r>
            <w:r>
              <w:rPr>
                <w:rFonts w:ascii="Times New Roman" w:eastAsia="Times New Roman" w:hAnsi="Times New Roman" w:cs="Times New Roman"/>
              </w:rPr>
              <w:t xml:space="preserve"> Ayla AYAN UZGÖREN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left="442"/>
            </w:pPr>
            <w:r>
              <w:rPr>
                <w:rFonts w:ascii="Times New Roman" w:eastAsia="Times New Roman" w:hAnsi="Times New Roman" w:cs="Times New Roman"/>
                <w:b/>
              </w:rPr>
              <w:t xml:space="preserve">İsim </w:t>
            </w:r>
          </w:p>
        </w:tc>
        <w:tc>
          <w:tcPr>
            <w:tcW w:w="4886" w:type="dxa"/>
            <w:tcBorders>
              <w:top w:val="nil"/>
              <w:left w:val="nil"/>
              <w:bottom w:val="nil"/>
              <w:right w:val="nil"/>
            </w:tcBorders>
          </w:tcPr>
          <w:p w:rsidR="00FD6BC1" w:rsidRDefault="003A4741" w:rsidP="001F0F60">
            <w:r>
              <w:rPr>
                <w:rFonts w:ascii="Times New Roman" w:eastAsia="Times New Roman" w:hAnsi="Times New Roman" w:cs="Times New Roman"/>
                <w:b/>
              </w:rPr>
              <w:t>:</w:t>
            </w:r>
            <w:r>
              <w:rPr>
                <w:rFonts w:ascii="Times New Roman" w:eastAsia="Times New Roman" w:hAnsi="Times New Roman" w:cs="Times New Roman"/>
              </w:rPr>
              <w:t xml:space="preserve"> </w:t>
            </w:r>
            <w:r w:rsidR="001F0F60">
              <w:rPr>
                <w:rFonts w:ascii="Times New Roman" w:eastAsia="Times New Roman" w:hAnsi="Times New Roman" w:cs="Times New Roman"/>
              </w:rPr>
              <w:t>Abdullah ASLANER</w:t>
            </w:r>
            <w:r>
              <w:rPr>
                <w:rFonts w:ascii="Times New Roman" w:eastAsia="Times New Roman" w:hAnsi="Times New Roman" w:cs="Times New Roman"/>
                <w:b/>
              </w:rPr>
              <w:t xml:space="preserve"> </w:t>
            </w:r>
          </w:p>
        </w:tc>
      </w:tr>
      <w:tr w:rsidR="00FD6BC1" w:rsidTr="00A05F16">
        <w:trPr>
          <w:trHeight w:val="253"/>
        </w:trPr>
        <w:tc>
          <w:tcPr>
            <w:tcW w:w="1776" w:type="dxa"/>
            <w:tcBorders>
              <w:top w:val="nil"/>
              <w:left w:val="nil"/>
              <w:bottom w:val="nil"/>
              <w:right w:val="nil"/>
            </w:tcBorders>
          </w:tcPr>
          <w:p w:rsidR="00FD6BC1" w:rsidRDefault="003A4741">
            <w:pPr>
              <w:ind w:left="782"/>
            </w:pPr>
            <w:r>
              <w:rPr>
                <w:rFonts w:ascii="Times New Roman" w:eastAsia="Times New Roman" w:hAnsi="Times New Roman" w:cs="Times New Roman"/>
                <w:b/>
              </w:rPr>
              <w:t xml:space="preserve">Unvan </w:t>
            </w:r>
          </w:p>
        </w:tc>
        <w:tc>
          <w:tcPr>
            <w:tcW w:w="3889" w:type="dxa"/>
            <w:tcBorders>
              <w:top w:val="nil"/>
              <w:left w:val="nil"/>
              <w:bottom w:val="nil"/>
              <w:right w:val="nil"/>
            </w:tcBorders>
          </w:tcPr>
          <w:p w:rsidR="00FD6BC1" w:rsidRDefault="003A4741">
            <w:r>
              <w:rPr>
                <w:rFonts w:ascii="Times New Roman" w:eastAsia="Times New Roman" w:hAnsi="Times New Roman" w:cs="Times New Roman"/>
                <w:b/>
              </w:rPr>
              <w:t xml:space="preserve">: </w:t>
            </w:r>
            <w:r>
              <w:rPr>
                <w:rFonts w:ascii="Times New Roman" w:eastAsia="Times New Roman" w:hAnsi="Times New Roman" w:cs="Times New Roman"/>
              </w:rPr>
              <w:t xml:space="preserve">112 Acil Çağrı Merkezi Müdürü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right="59"/>
              <w:jc w:val="center"/>
            </w:pPr>
            <w:r>
              <w:rPr>
                <w:rFonts w:ascii="Times New Roman" w:eastAsia="Times New Roman" w:hAnsi="Times New Roman" w:cs="Times New Roman"/>
                <w:b/>
              </w:rPr>
              <w:t xml:space="preserve">Unvan </w:t>
            </w:r>
          </w:p>
        </w:tc>
        <w:tc>
          <w:tcPr>
            <w:tcW w:w="4886"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Vali Yardımcısı</w:t>
            </w:r>
            <w:r>
              <w:rPr>
                <w:rFonts w:ascii="Times New Roman" w:eastAsia="Times New Roman" w:hAnsi="Times New Roman" w:cs="Times New Roman"/>
                <w:b/>
              </w:rPr>
              <w:t xml:space="preserve"> </w:t>
            </w:r>
          </w:p>
        </w:tc>
      </w:tr>
      <w:tr w:rsidR="00FD6BC1" w:rsidTr="00A05F16">
        <w:trPr>
          <w:trHeight w:val="253"/>
        </w:trPr>
        <w:tc>
          <w:tcPr>
            <w:tcW w:w="1776" w:type="dxa"/>
            <w:tcBorders>
              <w:top w:val="nil"/>
              <w:left w:val="nil"/>
              <w:bottom w:val="nil"/>
              <w:right w:val="nil"/>
            </w:tcBorders>
          </w:tcPr>
          <w:p w:rsidR="00FD6BC1" w:rsidRDefault="003A4741">
            <w:pPr>
              <w:ind w:left="352"/>
              <w:jc w:val="center"/>
            </w:pPr>
            <w:r>
              <w:rPr>
                <w:rFonts w:ascii="Times New Roman" w:eastAsia="Times New Roman" w:hAnsi="Times New Roman" w:cs="Times New Roman"/>
                <w:b/>
              </w:rPr>
              <w:t xml:space="preserve">Adres </w:t>
            </w:r>
          </w:p>
        </w:tc>
        <w:tc>
          <w:tcPr>
            <w:tcW w:w="3889"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Çankırı Valiliği</w:t>
            </w:r>
            <w:r>
              <w:rPr>
                <w:rFonts w:ascii="Times New Roman" w:eastAsia="Times New Roman" w:hAnsi="Times New Roman" w:cs="Times New Roman"/>
                <w:b/>
              </w:rPr>
              <w:t xml:space="preserve">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right="121"/>
              <w:jc w:val="center"/>
            </w:pPr>
            <w:r>
              <w:rPr>
                <w:rFonts w:ascii="Times New Roman" w:eastAsia="Times New Roman" w:hAnsi="Times New Roman" w:cs="Times New Roman"/>
                <w:b/>
              </w:rPr>
              <w:t xml:space="preserve">Adres </w:t>
            </w:r>
          </w:p>
        </w:tc>
        <w:tc>
          <w:tcPr>
            <w:tcW w:w="4886"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Çankırı Valiliği</w:t>
            </w:r>
            <w:r>
              <w:rPr>
                <w:rFonts w:ascii="Times New Roman" w:eastAsia="Times New Roman" w:hAnsi="Times New Roman" w:cs="Times New Roman"/>
                <w:b/>
              </w:rPr>
              <w:t xml:space="preserve"> </w:t>
            </w:r>
          </w:p>
        </w:tc>
      </w:tr>
      <w:tr w:rsidR="00FD6BC1" w:rsidTr="00A05F16">
        <w:trPr>
          <w:trHeight w:val="253"/>
        </w:trPr>
        <w:tc>
          <w:tcPr>
            <w:tcW w:w="1776" w:type="dxa"/>
            <w:tcBorders>
              <w:top w:val="nil"/>
              <w:left w:val="nil"/>
              <w:bottom w:val="nil"/>
              <w:right w:val="nil"/>
            </w:tcBorders>
          </w:tcPr>
          <w:p w:rsidR="00FD6BC1" w:rsidRDefault="003A4741">
            <w:pPr>
              <w:ind w:left="94"/>
              <w:jc w:val="center"/>
            </w:pPr>
            <w:r>
              <w:rPr>
                <w:rFonts w:ascii="Times New Roman" w:eastAsia="Times New Roman" w:hAnsi="Times New Roman" w:cs="Times New Roman"/>
                <w:b/>
              </w:rPr>
              <w:t xml:space="preserve">Tel </w:t>
            </w:r>
          </w:p>
        </w:tc>
        <w:tc>
          <w:tcPr>
            <w:tcW w:w="3889"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0 376 213 11 03</w:t>
            </w:r>
            <w:r>
              <w:rPr>
                <w:rFonts w:ascii="Times New Roman" w:eastAsia="Times New Roman" w:hAnsi="Times New Roman" w:cs="Times New Roman"/>
                <w:b/>
              </w:rPr>
              <w:t xml:space="preserve">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left="442"/>
            </w:pPr>
            <w:r>
              <w:rPr>
                <w:rFonts w:ascii="Times New Roman" w:eastAsia="Times New Roman" w:hAnsi="Times New Roman" w:cs="Times New Roman"/>
                <w:b/>
              </w:rPr>
              <w:t xml:space="preserve">Tel </w:t>
            </w:r>
          </w:p>
        </w:tc>
        <w:tc>
          <w:tcPr>
            <w:tcW w:w="4886"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0 376 213 11 03</w:t>
            </w:r>
            <w:r>
              <w:rPr>
                <w:rFonts w:ascii="Times New Roman" w:eastAsia="Times New Roman" w:hAnsi="Times New Roman" w:cs="Times New Roman"/>
                <w:b/>
              </w:rPr>
              <w:t xml:space="preserve"> </w:t>
            </w:r>
          </w:p>
        </w:tc>
      </w:tr>
      <w:tr w:rsidR="00FD6BC1" w:rsidTr="00A05F16">
        <w:trPr>
          <w:trHeight w:val="252"/>
        </w:trPr>
        <w:tc>
          <w:tcPr>
            <w:tcW w:w="1776" w:type="dxa"/>
            <w:tcBorders>
              <w:top w:val="nil"/>
              <w:left w:val="nil"/>
              <w:bottom w:val="nil"/>
              <w:right w:val="nil"/>
            </w:tcBorders>
          </w:tcPr>
          <w:p w:rsidR="00FD6BC1" w:rsidRDefault="003A4741">
            <w:pPr>
              <w:ind w:left="242"/>
              <w:jc w:val="center"/>
            </w:pPr>
            <w:r>
              <w:rPr>
                <w:rFonts w:ascii="Times New Roman" w:eastAsia="Times New Roman" w:hAnsi="Times New Roman" w:cs="Times New Roman"/>
                <w:b/>
              </w:rPr>
              <w:t xml:space="preserve">Faks </w:t>
            </w:r>
          </w:p>
        </w:tc>
        <w:tc>
          <w:tcPr>
            <w:tcW w:w="3889"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0 376 213 35 00  </w:t>
            </w:r>
            <w:r>
              <w:rPr>
                <w:rFonts w:ascii="Times New Roman" w:eastAsia="Times New Roman" w:hAnsi="Times New Roman" w:cs="Times New Roman"/>
                <w:b/>
              </w:rPr>
              <w:t xml:space="preserve">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left="442"/>
            </w:pPr>
            <w:r>
              <w:rPr>
                <w:rFonts w:ascii="Times New Roman" w:eastAsia="Times New Roman" w:hAnsi="Times New Roman" w:cs="Times New Roman"/>
                <w:b/>
              </w:rPr>
              <w:t xml:space="preserve">Faks </w:t>
            </w:r>
          </w:p>
        </w:tc>
        <w:tc>
          <w:tcPr>
            <w:tcW w:w="4886" w:type="dxa"/>
            <w:tcBorders>
              <w:top w:val="nil"/>
              <w:left w:val="nil"/>
              <w:bottom w:val="nil"/>
              <w:right w:val="nil"/>
            </w:tcBorders>
          </w:tcPr>
          <w:p w:rsidR="00FD6BC1" w:rsidRDefault="003A4741">
            <w:r>
              <w:rPr>
                <w:rFonts w:ascii="Times New Roman" w:eastAsia="Times New Roman" w:hAnsi="Times New Roman" w:cs="Times New Roman"/>
                <w:b/>
              </w:rPr>
              <w:t>:</w:t>
            </w:r>
            <w:r>
              <w:rPr>
                <w:rFonts w:ascii="Times New Roman" w:eastAsia="Times New Roman" w:hAnsi="Times New Roman" w:cs="Times New Roman"/>
              </w:rPr>
              <w:t xml:space="preserve"> 0 376 213 35 00  </w:t>
            </w:r>
            <w:r>
              <w:rPr>
                <w:rFonts w:ascii="Times New Roman" w:eastAsia="Times New Roman" w:hAnsi="Times New Roman" w:cs="Times New Roman"/>
                <w:b/>
              </w:rPr>
              <w:t xml:space="preserve"> </w:t>
            </w:r>
          </w:p>
        </w:tc>
      </w:tr>
      <w:tr w:rsidR="00FD6BC1" w:rsidTr="00A05F16">
        <w:trPr>
          <w:trHeight w:val="625"/>
        </w:trPr>
        <w:tc>
          <w:tcPr>
            <w:tcW w:w="1776" w:type="dxa"/>
            <w:tcBorders>
              <w:top w:val="nil"/>
              <w:left w:val="nil"/>
              <w:bottom w:val="nil"/>
              <w:right w:val="nil"/>
            </w:tcBorders>
          </w:tcPr>
          <w:p w:rsidR="00FD6BC1" w:rsidRDefault="003A4741">
            <w:pPr>
              <w:ind w:left="782"/>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 xml:space="preserve">-posta </w:t>
            </w:r>
          </w:p>
          <w:p w:rsidR="00FD6BC1" w:rsidRDefault="003A4741">
            <w:r>
              <w:rPr>
                <w:rFonts w:ascii="Times New Roman" w:eastAsia="Times New Roman" w:hAnsi="Times New Roman" w:cs="Times New Roman"/>
                <w:b/>
              </w:rPr>
              <w:t xml:space="preserve"> </w:t>
            </w:r>
          </w:p>
        </w:tc>
        <w:tc>
          <w:tcPr>
            <w:tcW w:w="3889" w:type="dxa"/>
            <w:tcBorders>
              <w:top w:val="nil"/>
              <w:left w:val="nil"/>
              <w:bottom w:val="nil"/>
              <w:right w:val="nil"/>
            </w:tcBorders>
          </w:tcPr>
          <w:p w:rsidR="00FD6BC1" w:rsidRDefault="003A4741">
            <w:r>
              <w:rPr>
                <w:rFonts w:ascii="Times New Roman" w:eastAsia="Times New Roman" w:hAnsi="Times New Roman" w:cs="Times New Roman"/>
                <w:b/>
              </w:rPr>
              <w:t xml:space="preserve">: </w:t>
            </w:r>
            <w:r w:rsidRPr="00A05F16">
              <w:rPr>
                <w:rFonts w:ascii="Times New Roman" w:eastAsia="Arial" w:hAnsi="Times New Roman" w:cs="Times New Roman"/>
              </w:rPr>
              <w:t>ayla.uzgoren@icisleri.gov.tr</w:t>
            </w:r>
            <w:r>
              <w:rPr>
                <w:rFonts w:ascii="Times New Roman" w:eastAsia="Times New Roman" w:hAnsi="Times New Roman" w:cs="Times New Roman"/>
                <w:b/>
              </w:rPr>
              <w:t xml:space="preserve"> </w:t>
            </w:r>
          </w:p>
        </w:tc>
        <w:tc>
          <w:tcPr>
            <w:tcW w:w="708" w:type="dxa"/>
            <w:tcBorders>
              <w:top w:val="nil"/>
              <w:left w:val="nil"/>
              <w:bottom w:val="nil"/>
              <w:right w:val="nil"/>
            </w:tcBorders>
          </w:tcPr>
          <w:p w:rsidR="00FD6BC1" w:rsidRDefault="00FD6BC1"/>
        </w:tc>
        <w:tc>
          <w:tcPr>
            <w:tcW w:w="924" w:type="dxa"/>
            <w:tcBorders>
              <w:top w:val="nil"/>
              <w:left w:val="nil"/>
              <w:bottom w:val="nil"/>
              <w:right w:val="nil"/>
            </w:tcBorders>
          </w:tcPr>
          <w:p w:rsidR="00FD6BC1" w:rsidRDefault="00FD6BC1"/>
        </w:tc>
        <w:tc>
          <w:tcPr>
            <w:tcW w:w="1567" w:type="dxa"/>
            <w:tcBorders>
              <w:top w:val="nil"/>
              <w:left w:val="nil"/>
              <w:bottom w:val="nil"/>
              <w:right w:val="nil"/>
            </w:tcBorders>
          </w:tcPr>
          <w:p w:rsidR="00FD6BC1" w:rsidRDefault="003A4741">
            <w:pPr>
              <w:ind w:right="10"/>
              <w:jc w:val="center"/>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 xml:space="preserve">-posta </w:t>
            </w:r>
          </w:p>
        </w:tc>
        <w:tc>
          <w:tcPr>
            <w:tcW w:w="4886" w:type="dxa"/>
            <w:tcBorders>
              <w:top w:val="nil"/>
              <w:left w:val="nil"/>
              <w:bottom w:val="nil"/>
              <w:right w:val="nil"/>
            </w:tcBorders>
          </w:tcPr>
          <w:p w:rsidR="00FD6BC1" w:rsidRDefault="003A4741">
            <w:pPr>
              <w:jc w:val="both"/>
            </w:pPr>
            <w:r>
              <w:rPr>
                <w:rFonts w:ascii="Times New Roman" w:eastAsia="Times New Roman" w:hAnsi="Times New Roman" w:cs="Times New Roman"/>
                <w:b/>
              </w:rPr>
              <w:t xml:space="preserve">: </w:t>
            </w:r>
            <w:r w:rsidR="001F0F60">
              <w:rPr>
                <w:rFonts w:ascii="Times New Roman" w:eastAsia="Times New Roman" w:hAnsi="Times New Roman" w:cs="Times New Roman"/>
              </w:rPr>
              <w:t>abdullah</w:t>
            </w:r>
            <w:bookmarkStart w:id="0" w:name="_GoBack"/>
            <w:bookmarkEnd w:id="0"/>
            <w:r w:rsidR="001F0F60">
              <w:rPr>
                <w:rFonts w:ascii="Times New Roman" w:eastAsia="Times New Roman" w:hAnsi="Times New Roman" w:cs="Times New Roman"/>
              </w:rPr>
              <w:t>.aslaner</w:t>
            </w:r>
            <w:r>
              <w:rPr>
                <w:rFonts w:ascii="Times New Roman" w:eastAsia="Times New Roman" w:hAnsi="Times New Roman" w:cs="Times New Roman"/>
              </w:rPr>
              <w:t>@icisleri.gov.tr</w:t>
            </w:r>
            <w:r>
              <w:rPr>
                <w:rFonts w:ascii="Times New Roman" w:eastAsia="Times New Roman" w:hAnsi="Times New Roman" w:cs="Times New Roman"/>
                <w:b/>
              </w:rPr>
              <w:t xml:space="preserve"> </w:t>
            </w:r>
          </w:p>
        </w:tc>
      </w:tr>
    </w:tbl>
    <w:p w:rsidR="003A4741" w:rsidRDefault="003A4741"/>
    <w:sectPr w:rsidR="003A4741" w:rsidSect="00A05F16">
      <w:pgSz w:w="16838" w:h="11906" w:orient="landscape"/>
      <w:pgMar w:top="993" w:right="1416" w:bottom="1418" w:left="17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C1"/>
    <w:rsid w:val="001F0F60"/>
    <w:rsid w:val="003A4741"/>
    <w:rsid w:val="00A05F16"/>
    <w:rsid w:val="00FD6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F132"/>
  <w15:docId w15:val="{151FDD5C-F8E9-41D0-9EB4-CD35EB74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ÖB</dc:creator>
  <cp:keywords/>
  <cp:lastModifiedBy>Mehmet TOROS</cp:lastModifiedBy>
  <cp:revision>3</cp:revision>
  <dcterms:created xsi:type="dcterms:W3CDTF">2017-06-20T13:50:00Z</dcterms:created>
  <dcterms:modified xsi:type="dcterms:W3CDTF">2017-10-25T11:52:00Z</dcterms:modified>
</cp:coreProperties>
</file>